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Over ons privacybeleid</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Happy zonder pijn BV geeft veel om uw privacy. Wij verwerken daarom uitsluitend gegevens die wij nodig hebben voor (het verbeteren van) onze dienstverlening en gaan zorgvuldig om met de informatie die wij over u en uw gebruik van onze diensten hebben verzameld. Wij stellen uw gegevens nooit voor commerciële doelstellingen ter beschikking aan derden.</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Dit privacybeleid is van toepassing op het gebruik van de website en de daarop ontsloten dienstverlening van Happy zonder pijn BV. De ingangsdatum voor de geldigheid van deze voorwaarden is 18-4-2020, met het publiceren van een nieuwe versie vervalt de geldigheid van alle voorgaande versies. Dit privacybeleid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r w:rsidRPr="0069187A">
        <w:rPr>
          <w:rFonts w:ascii="Arial" w:hAnsi="Arial" w:cs="Arial"/>
          <w:color w:val="24282C"/>
          <w:sz w:val="21"/>
          <w:szCs w:val="21"/>
        </w:rPr>
        <w:br/>
        <w:t>Als u vragen heeft over ons privacybeleid kunt u contact opnemen met onze contactpersoon voor privacyzaken, u vindt de contactgegevens aan het einde van ons privacybeleid.</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Over de gegevensverwerking</w:t>
      </w:r>
    </w:p>
    <w:p w:rsidR="0069187A" w:rsidRPr="0069187A" w:rsidRDefault="0069187A" w:rsidP="0069187A">
      <w:pPr>
        <w:spacing w:line="384" w:lineRule="atLeast"/>
        <w:rPr>
          <w:rFonts w:ascii="Arial" w:hAnsi="Arial" w:cs="Arial"/>
          <w:color w:val="24282C"/>
          <w:sz w:val="21"/>
          <w:szCs w:val="21"/>
        </w:rPr>
      </w:pPr>
      <w:r w:rsidRPr="0069187A">
        <w:rPr>
          <w:rFonts w:ascii="Arial" w:hAnsi="Arial" w:cs="Arial"/>
          <w:color w:val="24282C"/>
          <w:sz w:val="21"/>
          <w:szCs w:val="21"/>
        </w:rPr>
        <w:t>Hieronder kan u lezen op welke wijze wij uw gegevens verwerken, waar wij deze (laten) opslaan, welke beveiligingstechnieken wij gebruiken en voor wie de gegevens inzichtelijk zijn.</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366"/>
      </w:tblGrid>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line="384" w:lineRule="atLeast"/>
              <w:divId w:val="1379165514"/>
              <w:rPr>
                <w:rFonts w:ascii="Times New Roman" w:hAnsi="Times New Roman" w:cs="Times New Roman"/>
                <w:sz w:val="21"/>
                <w:szCs w:val="21"/>
              </w:rPr>
            </w:pPr>
            <w:r w:rsidRPr="0069187A">
              <w:rPr>
                <w:rFonts w:ascii="Times New Roman" w:hAnsi="Times New Roman" w:cs="Times New Roman"/>
                <w:sz w:val="21"/>
                <w:szCs w:val="21"/>
              </w:rPr>
              <w:t>Webwinkelsoftware</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MijnWebwinkel</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Onze webwinkel is ontwikkeld met software van MyOnlineStore. Persoonsgegevens die u ten behoeve van onze dienstverlening aan ons beschikbaar stelt, worden met deze partij gedeeld. MyOnlineStore heeft toegang tot uw gegevens om ons (technische) ondersteuning te bieden, zij zullen uw gegevens nooit gebruiken voor een ander doel. MyOnlineStore is op basis van de overeenkomst die wij met hen hebben gesloten verplicht om passende beveiligingsmaatregelen te nemen. MyOnlineStore maakt gebruik van cookies om technische informatie te verzamelen met betrekking tot uw gebruik van de software, er worden geen persoonsgegevens verzameld en/of opgeslagen.</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Webhosting</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Yourhosting</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 xml:space="preserve">Wij nemen webhosting- en e-maildiensten af van Yourhosting.nl. Yourhosting.nl verwerkt </w:t>
            </w:r>
            <w:r w:rsidRPr="0069187A">
              <w:rPr>
                <w:rFonts w:ascii="Times New Roman" w:hAnsi="Times New Roman" w:cs="Times New Roman"/>
                <w:sz w:val="21"/>
                <w:szCs w:val="21"/>
              </w:rPr>
              <w:lastRenderedPageBreak/>
              <w:t>persoonsgegevens namens ons en gebruikt uw gegevens niet voor eigen doeleinden. Wel kan deze partij metagegevens verzamelen over het gebruik van de diensten. Dit zijn geen persoonsgegevens. Yourhosting.nl heeft passende technische en organisatorische maatregelen genomen om verlies en ongeoorloofd gebruik van uw persoonsgegevens te voorkomen. Yourhosting.nl is op grond van de overeenkomst tot geheimhouding verplicht.</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lastRenderedPageBreak/>
              <w:t>E-mail en mailinglijsten</w:t>
            </w:r>
          </w:p>
        </w:tc>
      </w:tr>
    </w:tbl>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MailChimp</w:t>
      </w:r>
    </w:p>
    <w:p w:rsidR="0069187A" w:rsidRPr="0069187A" w:rsidRDefault="0069187A" w:rsidP="0069187A">
      <w:pPr>
        <w:spacing w:line="384" w:lineRule="atLeast"/>
        <w:rPr>
          <w:rFonts w:ascii="Arial" w:hAnsi="Arial" w:cs="Arial"/>
          <w:color w:val="24282C"/>
          <w:sz w:val="21"/>
          <w:szCs w:val="21"/>
        </w:rPr>
      </w:pPr>
      <w:r w:rsidRPr="0069187A">
        <w:rPr>
          <w:rFonts w:ascii="Arial" w:hAnsi="Arial" w:cs="Arial"/>
          <w:color w:val="24282C"/>
          <w:sz w:val="21"/>
          <w:szCs w:val="21"/>
        </w:rPr>
        <w:t>Wij versturen onze e-mail nieuwsbrieven met MailChimp. MailChimp zal uw naam en e-mailadres nooit voor eigen doeleinden gebruiken. Onderaan elke e-mail die geautomatiseerd via onze website is verzonden ziet u de ‘unsubscribe’ link. U ontvangt onze nieuwsbrief dan niet meer. Uw persoonsgegevens worden door MailChimp beveiligd opgeslagen. MailChimp maakt gebruik van cookies en andere internettechnologieën die inzichtelijk maken</w:t>
      </w:r>
    </w:p>
    <w:p w:rsidR="0069187A" w:rsidRPr="0069187A" w:rsidRDefault="0069187A" w:rsidP="0069187A">
      <w:pPr>
        <w:spacing w:line="384" w:lineRule="atLeast"/>
        <w:rPr>
          <w:rFonts w:ascii="Arial" w:hAnsi="Arial" w:cs="Arial"/>
          <w:color w:val="24282C"/>
          <w:sz w:val="21"/>
          <w:szCs w:val="21"/>
        </w:rPr>
      </w:pPr>
      <w:r w:rsidRPr="0069187A">
        <w:rPr>
          <w:rFonts w:ascii="Arial" w:hAnsi="Arial" w:cs="Arial"/>
          <w:color w:val="24282C"/>
          <w:sz w:val="21"/>
          <w:szCs w:val="21"/>
        </w:rPr>
        <w:t>of e-mails worden geopend en gelezen. MailChimp behoudt zich het recht voor om uw gegevens te gebruiken voor het verder verbeteren van de dienstverlening en in het kader daarvan informatie met derden te delen.</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366"/>
      </w:tblGrid>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Yourhosting</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Wij maken voor ons reguliere zakelijke e-mailverkeer gebruik van de diensten van Yourhosting. Deze partij heeft passende technische en organisatorische maatregelen getroffen om misbruik, verlies en corruptie van uw en onze gegevens zoveel mogelijk te voorkomen. Yourhosting heeft geen toegang tot ons postvak en wij behandelen al ons e- mailverkeer vertrouwelijk.</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Payment processors</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Mollie</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Voor het afhandelen van een (deel van) de betalingen in onze webwinkel maken wij gebruik van het platform van Mollie. Mollie verwerkt uw naam, adres en woonplaatsgegevens en uw betaalgegevens zoals uw bankrekening- of creditcardnummer. Mollie heeft passende technische en organisatorische maatregelen genomen om uw persoonsgegevens te beschermen. Mollie behoudt zich het recht voor uw gegevens te gebruiken om de dienstverlening verder te verbeteren en in het kader daarvan (geanonimiseerde) gegevens met derden te delen. Alle hierboven genoemde waarborgen met betrekking tot de bescherming van uw persoonsgegevens zijn eveneens van toepassing op de onderdelen van Mollie’s dienstverlening waarvoor zij derden inschakelen. Mollie bewaart uw gegevens niet langer dan op grond van de wettelijke termijnen is toegestaan.</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Beoordelingen</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Feedback Company</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Wij verzamelen reviews via het platform van Feedback Company. Als u een review achterlaat via Feedback Company dan bent u verplicht om uw naam, woonplaats en e-mailadres op te geven. Feedback Company deelt deze gegevens met ons, zodat wij de review aan uw bestelling kunnen koppelen. Feedback Company publiceert uw naam en woonplaats eveneens op de eigen website. In sommige gevallen kan Feedback Company contact met u opnemen om een toelichting op uw review te geven. In het geval dat wij u uitnodigen om een review achter te laten delen wij uw naam en e-mailadres en informatie met betrekking tot uw order met Feedback Company. Zij gebruiken deze gegevens enkel met het doel u uit te nodigen om een review achter te laten. Feedback Company heeft passende technische en organisatorische maatregelen genomen om uw persoonsgegevens te beschermen. Feedback Company behoudt zich het recht voor om ten behoeve van het leveren van de dienstverlening derden in te schakelen, hiervoor hebben wij aan Feedback Company toestemming gegeven. Alle hierboven genoemde waarborgen met betrekking tot de bescherming van uw persoonsgegevens zijn eveneens van toepassing op de onderdelen van de dienstverlening waarvoor Feedback Company derden inschakelt.</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Feedback Company</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Wij verzamelen reviews via het platform van Feedback Company. Als u een review achterlaat via Feedback Company dan bent u verplicht om uw naam, woonplaats en e-mailadres op te geven. Feedback Company deelt deze gegevens met ons, zodat wij de review aan uw bestelling kunnen koppelen. Feedback Company publiceert uw naam en woonplaats eveneens op de eigen website. In sommige gevallen kan Feedback Company contact met u opnemen om een toelichting op uw review te geven. In het geval dat wij u uitnodigen om een review achter te laten delen wij uw naam en e-mailadres met Feedback Company. Zij gebruiken deze gegevens enkel met het doel u uit te nodigen om een review achter te laten. Feedback Company heeft passende technische en organisatorische maatregelen genomen om uw persoonsgegevens te beschermen. Feedback Company behoudt zich het recht voor om ten behoeve van het leveren van de dienstverlening derden in te schakelen, hiervoor hebben wij aan Feedback Company toestemming gegeven. Alle hierboven genoemde waarborgen met betrekking tot de bescherming van uw persoonsgegevens zijn eveneens van toepassing op de onderdelen van de dienstverlening waarvoor Feedback Company derden inschakelt.</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Verzenden en logistiek</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PostNL</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Als u een bestelling bij ons plaatst is het onze taak om uw pakket bij u te laten bezorgen. Wij maken gebruik van de diensten van PostNL voor het uitvoeren van de leveringen. Het is daarvoor noodzakelijk dat wij uw naam, adres en woonplaatsgegevens met PostNL delen. PostNL gebruikt deze gegevens alleen ten behoeve van het uitvoeren van de overeenkomst. In het geval dat PostNL onderaannemers inschakelt, stelt PostNL uw gegevens ook aan deze partijen ter beschikking.</w:t>
            </w:r>
          </w:p>
        </w:tc>
      </w:tr>
    </w:tbl>
    <w:p w:rsidR="0069187A" w:rsidRPr="0069187A" w:rsidRDefault="0069187A" w:rsidP="0069187A">
      <w:pPr>
        <w:spacing w:line="384" w:lineRule="atLeast"/>
        <w:rPr>
          <w:rFonts w:ascii="Arial" w:hAnsi="Arial" w:cs="Arial"/>
          <w:color w:val="24282C"/>
          <w:sz w:val="21"/>
          <w:szCs w:val="21"/>
        </w:rPr>
      </w:pPr>
      <w:r w:rsidRPr="0069187A">
        <w:rPr>
          <w:rFonts w:ascii="Arial" w:hAnsi="Arial" w:cs="Arial"/>
          <w:color w:val="24282C"/>
          <w:sz w:val="21"/>
          <w:szCs w:val="21"/>
        </w:rPr>
        <w:t>Facturatie en boekhouden</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366"/>
      </w:tblGrid>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e-boekhouden.nl</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Voor het bijhouden van onze administratie en boekhouding maken wij gebruik van de diensten van e-boekhouden. Wij delen uw naam, adres en woonplaatsgegevens en details met betrekking tot uw bestelling. Deze gegevens worden gebruikt voor het administreren van verkoopfacturen. Uw persoonsgegevens worden beschermd verzonden en opgeslagen. e-boekhouden is tot geheimhouding verplicht en zal uw gegevens vertrouwelijk behandelen. e-boekhouden gebruikt uw persoonsgegevens niet voor andere doeleinden dan hierboven beschreven.</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Externe verkoopkanalen</w:t>
            </w:r>
          </w:p>
        </w:tc>
      </w:tr>
    </w:tbl>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Doel van de gegevensverwerking</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Algemeen doel van de verwerking</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ons of een eed of wettelijke verplichting.</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Automatisch verzamelde gegevens</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Gegevens die automatisch worden verzameld door onze website worden verwerkt met het doel onze dienstverlening verder te verbeteren. Deze gegevens (bijvoorbeeld uw IP-adres, webbrowser en besturingssysteem) zijn geen persoonsgegevens.</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Medewerking aan fiscaal en strafrechtelijk onderzoek</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In voorkomende gevallen kan Happy zonder pijn BV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Bewaartermijnen</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Wij bewaren uw gegevens zolang u cliënt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cliëntprofiel en documenten die wij naar aanleiding van uw opdracht hebben vervaardigd.</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Uw rechten</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Op grond van de geldende Nederlandse en Europese wetgeving heeft u als betrokkene bepaalde rechten met betrekking tot de persoonsgegevens die door of namens ons worden verwerkt. Wij leggen u hieronder uit welke rechten dit zijn en hoe u zich op deze rechten kunt beroepen. In beginsel sturen wij om misbruik te voorkomen afschriften en kopieën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kopieën van gegevens ontvangt u in de machineleesbare gegevensindeling die wij binnen onze systemen hanteren. U heeft te allen tijde het recht om een klacht in te dienen bij de Autoriteit Persoonsgegevens als u vermoedt dat wij uw persoonsgegevens op een verkeerde manier gebruiken.</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Inzagerecht</w:t>
      </w:r>
    </w:p>
    <w:p w:rsidR="0069187A" w:rsidRPr="0069187A" w:rsidRDefault="0069187A" w:rsidP="0069187A">
      <w:pPr>
        <w:spacing w:line="384" w:lineRule="atLeast"/>
        <w:rPr>
          <w:rFonts w:ascii="Arial" w:hAnsi="Arial" w:cs="Arial"/>
          <w:color w:val="24282C"/>
          <w:sz w:val="21"/>
          <w:szCs w:val="21"/>
        </w:rPr>
      </w:pPr>
      <w:r w:rsidRPr="0069187A">
        <w:rPr>
          <w:rFonts w:ascii="Arial" w:hAnsi="Arial" w:cs="Arial"/>
          <w:color w:val="24282C"/>
          <w:sz w:val="21"/>
          <w:szCs w:val="21"/>
        </w:rPr>
        <w:t>U heeft altijd het recht om de gegevens die wij (laten) verwerken en die betrekking hebben op uw persoon of daartoe herleidbaar zijn, in te zien. U kunt een verzoek met die strekking doen aan onze contactpersoon voor privacyzaken.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Rectificatierecht</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U heeft altijd het recht om de gegevens die wij (laten) verwerken en die betrekking hebben op uw persoon of daartoe herleidbaar zijn, te laten aanpassen. U kunt een verzoek met die strekking doen aan onze contactpersoon voor privacyzaken. U ontvangt dan binnen 30 dagen een reactie op uw verzoek. Als uw verzoek wordt ingewilligd sturen wij u op het bij ons bekende e-mailadres een bevestiging dat de gegevens zijn aangepast.</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Recht op beperking van de verwerking</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U heeft altijd het recht om de gegevens die wij (laten) verwerken die betrekking hebben op uw persoon of daartoe herleidbaar zijn, te beperken. U kunt een verzoek met die strekking doen aan onze contactpersoon voor privacyzaken. U ontvangt dan binnen 30 dagen een reactie op uw verzoek. Als uw verzoek wordt ingewilligd sturen wij u op het bij ons bekende e-mailadres een bevestiging dat de gegevens tot u de beperking opheft niet langer worden verwerkt.</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Recht op overdraagbaarheid</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U heeft altijd het recht om de gegevens die wij (laten) verwerken en die betrekking hebben op uw persoon of daartoe herleidbaar zijn, door een andere partij te laten uitvoeren. U kunt een verzoek met die strekking doen aan onze contactpersoon voor privacyzaken. U ontvangt dan binnen 30 dagen een reactie op uw verzoek. Als uw verzoek wordt ingewilligd sturen wij u op het bij ons bekende e-mailadres afschriften of kopieën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p>
    <w:p w:rsidR="0069187A" w:rsidRPr="0069187A" w:rsidRDefault="0069187A" w:rsidP="0069187A">
      <w:pPr>
        <w:spacing w:after="225" w:line="384" w:lineRule="atLeast"/>
        <w:rPr>
          <w:rFonts w:ascii="Arial" w:hAnsi="Arial" w:cs="Arial"/>
          <w:color w:val="24282C"/>
          <w:sz w:val="21"/>
          <w:szCs w:val="21"/>
        </w:rPr>
      </w:pPr>
      <w:r w:rsidRPr="0069187A">
        <w:rPr>
          <w:rFonts w:ascii="Arial" w:hAnsi="Arial" w:cs="Arial"/>
          <w:color w:val="24282C"/>
          <w:sz w:val="21"/>
          <w:szCs w:val="21"/>
        </w:rPr>
        <w:t>Recht van bezwaar en overige rechten</w:t>
      </w:r>
    </w:p>
    <w:p w:rsidR="0069187A" w:rsidRPr="0069187A" w:rsidRDefault="0069187A" w:rsidP="0069187A">
      <w:pPr>
        <w:spacing w:line="384" w:lineRule="atLeast"/>
        <w:rPr>
          <w:rFonts w:ascii="Arial" w:hAnsi="Arial" w:cs="Arial"/>
          <w:color w:val="24282C"/>
          <w:sz w:val="21"/>
          <w:szCs w:val="21"/>
        </w:rPr>
      </w:pPr>
      <w:r w:rsidRPr="0069187A">
        <w:rPr>
          <w:rFonts w:ascii="Arial" w:hAnsi="Arial" w:cs="Arial"/>
          <w:color w:val="24282C"/>
          <w:sz w:val="21"/>
          <w:szCs w:val="21"/>
        </w:rPr>
        <w:t>U heeft in voorkomende gevallen het recht bezwaar te maken tegen de verwerking van uw persoonsgegevens door of in opdracht van Happy zonder pijn BV. Als u bezwaar maakt zullen wij onmiddellijk de gegevensverwerking staken in afwachting van de afhandeling van uw bezwaar. Is uw bezwaar gegrond dat zullen wij afschriften en/of kopieën van gegevens die wij (laten) verwerken aan u ter beschikking stellen en daarna de verwerking blijvend staken. U heeft bovendien het recht om niet aan geautomatiseerde individuele besluitvorming of profiling te worden onderworpen. Wij verwerken uw gegevens niet op zodanige wijze dat dit recht van toepassing is. Bent u van mening dat dit wel zo is, neem dan contact op met onze contactpersoon voor privacyzaken.</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366"/>
      </w:tblGrid>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Cookies</w:t>
            </w:r>
          </w:p>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Google Analytics</w:t>
            </w:r>
          </w:p>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Via onze website worden cookies geplaatst van het Amerikaanse bedrijf Google, als deel van de “Analytics”-dienst. Wij gebruiken deze dienst om bij te houden en rapportages te krijgen over hoe bezoekers de website gebruiken. Deze verwerker is mogelijk verplicht op grond van geldende wet- en regelgeving inzage te geven in deze gegevens. Wij verzamelen informatie over uw surfgedrag en delen deze gegevens met Google. Google kan deze informatie in samenhang met andere datasets interpreteren en op die manier uw bewegingen op het internet volgen. Google gebruikt deze informatie voor het aanbieden van onder andere gerichte advertenties (Adwords) en overige Google- diensten en producten.</w:t>
            </w:r>
          </w:p>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Cookies van derde partijen</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In het geval dat softwareoplossingen van derde partijen gebruik maken van cookies is dit vermeld in deze privacyverklaring.</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Wijzigingen in het privacybeleid</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Wij behouden te allen tijde het recht ons privacybeleid te wijzigen. Op deze pagina vindt u echter altijd de meest recente versie. Als het nieuwe privacybeleid gevolgen heeft voor de wijze waarop wij reeds verzamelde gegevens met betrekking tot u verwerken, dan brengen wij u daarvan per e-mail op de hoogte.</w:t>
            </w:r>
          </w:p>
        </w:tc>
      </w:tr>
      <w:tr w:rsidR="0069187A" w:rsidRPr="0069187A" w:rsidTr="0069187A">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Contactgegevens</w:t>
            </w:r>
          </w:p>
          <w:p w:rsidR="0069187A" w:rsidRPr="0069187A" w:rsidRDefault="0069187A" w:rsidP="0069187A">
            <w:pPr>
              <w:spacing w:after="225" w:line="384" w:lineRule="atLeast"/>
              <w:rPr>
                <w:rFonts w:ascii="Times New Roman" w:hAnsi="Times New Roman" w:cs="Times New Roman"/>
                <w:sz w:val="21"/>
                <w:szCs w:val="21"/>
              </w:rPr>
            </w:pPr>
            <w:r w:rsidRPr="0069187A">
              <w:rPr>
                <w:rFonts w:ascii="Times New Roman" w:hAnsi="Times New Roman" w:cs="Times New Roman"/>
                <w:sz w:val="21"/>
                <w:szCs w:val="21"/>
              </w:rPr>
              <w:t>Happy zonder pijn BV</w:t>
            </w:r>
          </w:p>
          <w:p w:rsidR="0069187A" w:rsidRPr="0069187A" w:rsidRDefault="0069187A" w:rsidP="0069187A">
            <w:pPr>
              <w:spacing w:line="384" w:lineRule="atLeast"/>
              <w:rPr>
                <w:rFonts w:ascii="Times New Roman" w:hAnsi="Times New Roman" w:cs="Times New Roman"/>
                <w:sz w:val="21"/>
                <w:szCs w:val="21"/>
              </w:rPr>
            </w:pPr>
            <w:r w:rsidRPr="0069187A">
              <w:rPr>
                <w:rFonts w:ascii="Times New Roman" w:hAnsi="Times New Roman" w:cs="Times New Roman"/>
                <w:sz w:val="21"/>
                <w:szCs w:val="21"/>
              </w:rPr>
              <w:t>Spoorstraat 7, 6101 VS Echt Nederland T (062) 753-6008 E info@ondersteunjegezondheid.nl Contactpersoon voor privacyzaken</w:t>
            </w:r>
            <w:r w:rsidRPr="0069187A">
              <w:rPr>
                <w:rFonts w:ascii="Times New Roman" w:hAnsi="Times New Roman" w:cs="Times New Roman"/>
                <w:sz w:val="21"/>
                <w:szCs w:val="21"/>
              </w:rPr>
              <w:br/>
              <w:t>Daya Lubkemann-Visschers</w:t>
            </w:r>
          </w:p>
        </w:tc>
      </w:tr>
    </w:tbl>
    <w:p w:rsidR="00903B15" w:rsidRDefault="00903B15">
      <w:bookmarkStart w:id="0" w:name="_GoBack"/>
      <w:bookmarkEnd w:id="0"/>
    </w:p>
    <w:sectPr w:rsidR="00903B15" w:rsidSect="006721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7A"/>
    <w:rsid w:val="00277D71"/>
    <w:rsid w:val="0043608A"/>
    <w:rsid w:val="00672160"/>
    <w:rsid w:val="0069187A"/>
    <w:rsid w:val="00903B15"/>
    <w:rsid w:val="00AF7C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3A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autoRedefine/>
    <w:uiPriority w:val="9"/>
    <w:qFormat/>
    <w:rsid w:val="00AF7C10"/>
    <w:pPr>
      <w:keepNext/>
      <w:keepLines/>
      <w:spacing w:before="480" w:line="276" w:lineRule="auto"/>
      <w:jc w:val="center"/>
      <w:outlineLvl w:val="0"/>
    </w:pPr>
    <w:rPr>
      <w:rFonts w:ascii="Cinzel Black" w:eastAsiaTheme="majorEastAsia" w:hAnsi="Cinzel Black" w:cstheme="majorBidi"/>
      <w:bCs/>
      <w:color w:val="000000" w:themeColor="text1"/>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F7C10"/>
    <w:rPr>
      <w:rFonts w:ascii="Cinzel Black" w:eastAsiaTheme="majorEastAsia" w:hAnsi="Cinzel Black" w:cstheme="majorBidi"/>
      <w:bCs/>
      <w:color w:val="000000" w:themeColor="text1"/>
      <w:sz w:val="32"/>
      <w:szCs w:val="28"/>
    </w:rPr>
  </w:style>
  <w:style w:type="paragraph" w:styleId="Geenafstand">
    <w:name w:val="No Spacing"/>
    <w:basedOn w:val="Normaal"/>
    <w:link w:val="GeenafstandTeken"/>
    <w:autoRedefine/>
    <w:uiPriority w:val="1"/>
    <w:qFormat/>
    <w:rsid w:val="0043608A"/>
    <w:pPr>
      <w:spacing w:before="120" w:after="120"/>
    </w:pPr>
    <w:rPr>
      <w:sz w:val="20"/>
      <w:szCs w:val="20"/>
    </w:rPr>
  </w:style>
  <w:style w:type="character" w:customStyle="1" w:styleId="GeenafstandTeken">
    <w:name w:val="Geen afstand Teken"/>
    <w:basedOn w:val="Standaardalinea-lettertype"/>
    <w:link w:val="Geenafstand"/>
    <w:uiPriority w:val="1"/>
    <w:rsid w:val="0043608A"/>
    <w:rPr>
      <w:sz w:val="20"/>
      <w:szCs w:val="20"/>
    </w:rPr>
  </w:style>
  <w:style w:type="paragraph" w:styleId="Normaalweb">
    <w:name w:val="Normal (Web)"/>
    <w:basedOn w:val="Normaal"/>
    <w:uiPriority w:val="99"/>
    <w:unhideWhenUsed/>
    <w:rsid w:val="0069187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autoRedefine/>
    <w:uiPriority w:val="9"/>
    <w:qFormat/>
    <w:rsid w:val="00AF7C10"/>
    <w:pPr>
      <w:keepNext/>
      <w:keepLines/>
      <w:spacing w:before="480" w:line="276" w:lineRule="auto"/>
      <w:jc w:val="center"/>
      <w:outlineLvl w:val="0"/>
    </w:pPr>
    <w:rPr>
      <w:rFonts w:ascii="Cinzel Black" w:eastAsiaTheme="majorEastAsia" w:hAnsi="Cinzel Black" w:cstheme="majorBidi"/>
      <w:bCs/>
      <w:color w:val="000000" w:themeColor="text1"/>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F7C10"/>
    <w:rPr>
      <w:rFonts w:ascii="Cinzel Black" w:eastAsiaTheme="majorEastAsia" w:hAnsi="Cinzel Black" w:cstheme="majorBidi"/>
      <w:bCs/>
      <w:color w:val="000000" w:themeColor="text1"/>
      <w:sz w:val="32"/>
      <w:szCs w:val="28"/>
    </w:rPr>
  </w:style>
  <w:style w:type="paragraph" w:styleId="Geenafstand">
    <w:name w:val="No Spacing"/>
    <w:basedOn w:val="Normaal"/>
    <w:link w:val="GeenafstandTeken"/>
    <w:autoRedefine/>
    <w:uiPriority w:val="1"/>
    <w:qFormat/>
    <w:rsid w:val="0043608A"/>
    <w:pPr>
      <w:spacing w:before="120" w:after="120"/>
    </w:pPr>
    <w:rPr>
      <w:sz w:val="20"/>
      <w:szCs w:val="20"/>
    </w:rPr>
  </w:style>
  <w:style w:type="character" w:customStyle="1" w:styleId="GeenafstandTeken">
    <w:name w:val="Geen afstand Teken"/>
    <w:basedOn w:val="Standaardalinea-lettertype"/>
    <w:link w:val="Geenafstand"/>
    <w:uiPriority w:val="1"/>
    <w:rsid w:val="0043608A"/>
    <w:rPr>
      <w:sz w:val="20"/>
      <w:szCs w:val="20"/>
    </w:rPr>
  </w:style>
  <w:style w:type="paragraph" w:styleId="Normaalweb">
    <w:name w:val="Normal (Web)"/>
    <w:basedOn w:val="Normaal"/>
    <w:uiPriority w:val="99"/>
    <w:unhideWhenUsed/>
    <w:rsid w:val="0069187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01967">
      <w:bodyDiv w:val="1"/>
      <w:marLeft w:val="0"/>
      <w:marRight w:val="0"/>
      <w:marTop w:val="0"/>
      <w:marBottom w:val="0"/>
      <w:divBdr>
        <w:top w:val="none" w:sz="0" w:space="0" w:color="auto"/>
        <w:left w:val="none" w:sz="0" w:space="0" w:color="auto"/>
        <w:bottom w:val="none" w:sz="0" w:space="0" w:color="auto"/>
        <w:right w:val="none" w:sz="0" w:space="0" w:color="auto"/>
      </w:divBdr>
      <w:divsChild>
        <w:div w:id="1004355468">
          <w:marLeft w:val="0"/>
          <w:marRight w:val="0"/>
          <w:marTop w:val="0"/>
          <w:marBottom w:val="225"/>
          <w:divBdr>
            <w:top w:val="none" w:sz="0" w:space="0" w:color="auto"/>
            <w:left w:val="none" w:sz="0" w:space="0" w:color="auto"/>
            <w:bottom w:val="none" w:sz="0" w:space="0" w:color="auto"/>
            <w:right w:val="none" w:sz="0" w:space="0" w:color="auto"/>
          </w:divBdr>
          <w:divsChild>
            <w:div w:id="2054114718">
              <w:marLeft w:val="0"/>
              <w:marRight w:val="0"/>
              <w:marTop w:val="0"/>
              <w:marBottom w:val="225"/>
              <w:divBdr>
                <w:top w:val="none" w:sz="0" w:space="0" w:color="auto"/>
                <w:left w:val="none" w:sz="0" w:space="0" w:color="auto"/>
                <w:bottom w:val="none" w:sz="0" w:space="0" w:color="auto"/>
                <w:right w:val="none" w:sz="0" w:space="0" w:color="auto"/>
              </w:divBdr>
              <w:divsChild>
                <w:div w:id="1264533414">
                  <w:marLeft w:val="0"/>
                  <w:marRight w:val="0"/>
                  <w:marTop w:val="0"/>
                  <w:marBottom w:val="225"/>
                  <w:divBdr>
                    <w:top w:val="none" w:sz="0" w:space="0" w:color="auto"/>
                    <w:left w:val="none" w:sz="0" w:space="0" w:color="auto"/>
                    <w:bottom w:val="none" w:sz="0" w:space="0" w:color="auto"/>
                    <w:right w:val="none" w:sz="0" w:space="0" w:color="auto"/>
                  </w:divBdr>
                  <w:divsChild>
                    <w:div w:id="1356149695">
                      <w:marLeft w:val="0"/>
                      <w:marRight w:val="0"/>
                      <w:marTop w:val="0"/>
                      <w:marBottom w:val="225"/>
                      <w:divBdr>
                        <w:top w:val="none" w:sz="0" w:space="0" w:color="auto"/>
                        <w:left w:val="none" w:sz="0" w:space="0" w:color="auto"/>
                        <w:bottom w:val="none" w:sz="0" w:space="0" w:color="auto"/>
                        <w:right w:val="none" w:sz="0" w:space="0" w:color="auto"/>
                      </w:divBdr>
                    </w:div>
                  </w:divsChild>
                </w:div>
                <w:div w:id="2083945065">
                  <w:marLeft w:val="0"/>
                  <w:marRight w:val="0"/>
                  <w:marTop w:val="0"/>
                  <w:marBottom w:val="225"/>
                  <w:divBdr>
                    <w:top w:val="none" w:sz="0" w:space="0" w:color="auto"/>
                    <w:left w:val="none" w:sz="0" w:space="0" w:color="auto"/>
                    <w:bottom w:val="none" w:sz="0" w:space="0" w:color="auto"/>
                    <w:right w:val="none" w:sz="0" w:space="0" w:color="auto"/>
                  </w:divBdr>
                  <w:divsChild>
                    <w:div w:id="1379165514">
                      <w:marLeft w:val="0"/>
                      <w:marRight w:val="0"/>
                      <w:marTop w:val="0"/>
                      <w:marBottom w:val="225"/>
                      <w:divBdr>
                        <w:top w:val="none" w:sz="0" w:space="0" w:color="auto"/>
                        <w:left w:val="none" w:sz="0" w:space="0" w:color="auto"/>
                        <w:bottom w:val="none" w:sz="0" w:space="0" w:color="auto"/>
                        <w:right w:val="none" w:sz="0" w:space="0" w:color="auto"/>
                      </w:divBdr>
                    </w:div>
                  </w:divsChild>
                </w:div>
                <w:div w:id="423192709">
                  <w:marLeft w:val="0"/>
                  <w:marRight w:val="0"/>
                  <w:marTop w:val="0"/>
                  <w:marBottom w:val="225"/>
                  <w:divBdr>
                    <w:top w:val="none" w:sz="0" w:space="0" w:color="auto"/>
                    <w:left w:val="none" w:sz="0" w:space="0" w:color="auto"/>
                    <w:bottom w:val="none" w:sz="0" w:space="0" w:color="auto"/>
                    <w:right w:val="none" w:sz="0" w:space="0" w:color="auto"/>
                  </w:divBdr>
                  <w:divsChild>
                    <w:div w:id="1099329307">
                      <w:marLeft w:val="0"/>
                      <w:marRight w:val="0"/>
                      <w:marTop w:val="0"/>
                      <w:marBottom w:val="225"/>
                      <w:divBdr>
                        <w:top w:val="none" w:sz="0" w:space="0" w:color="auto"/>
                        <w:left w:val="none" w:sz="0" w:space="0" w:color="auto"/>
                        <w:bottom w:val="none" w:sz="0" w:space="0" w:color="auto"/>
                        <w:right w:val="none" w:sz="0" w:space="0" w:color="auto"/>
                      </w:divBdr>
                    </w:div>
                  </w:divsChild>
                </w:div>
                <w:div w:id="1654333778">
                  <w:marLeft w:val="0"/>
                  <w:marRight w:val="0"/>
                  <w:marTop w:val="0"/>
                  <w:marBottom w:val="225"/>
                  <w:divBdr>
                    <w:top w:val="none" w:sz="0" w:space="0" w:color="auto"/>
                    <w:left w:val="none" w:sz="0" w:space="0" w:color="auto"/>
                    <w:bottom w:val="none" w:sz="0" w:space="0" w:color="auto"/>
                    <w:right w:val="none" w:sz="0" w:space="0" w:color="auto"/>
                  </w:divBdr>
                  <w:divsChild>
                    <w:div w:id="1308824390">
                      <w:marLeft w:val="0"/>
                      <w:marRight w:val="0"/>
                      <w:marTop w:val="0"/>
                      <w:marBottom w:val="225"/>
                      <w:divBdr>
                        <w:top w:val="none" w:sz="0" w:space="0" w:color="auto"/>
                        <w:left w:val="none" w:sz="0" w:space="0" w:color="auto"/>
                        <w:bottom w:val="none" w:sz="0" w:space="0" w:color="auto"/>
                        <w:right w:val="none" w:sz="0" w:space="0" w:color="auto"/>
                      </w:divBdr>
                    </w:div>
                  </w:divsChild>
                </w:div>
                <w:div w:id="656685111">
                  <w:marLeft w:val="0"/>
                  <w:marRight w:val="0"/>
                  <w:marTop w:val="0"/>
                  <w:marBottom w:val="225"/>
                  <w:divBdr>
                    <w:top w:val="none" w:sz="0" w:space="0" w:color="auto"/>
                    <w:left w:val="none" w:sz="0" w:space="0" w:color="auto"/>
                    <w:bottom w:val="none" w:sz="0" w:space="0" w:color="auto"/>
                    <w:right w:val="none" w:sz="0" w:space="0" w:color="auto"/>
                  </w:divBdr>
                  <w:divsChild>
                    <w:div w:id="1511068184">
                      <w:marLeft w:val="0"/>
                      <w:marRight w:val="0"/>
                      <w:marTop w:val="0"/>
                      <w:marBottom w:val="225"/>
                      <w:divBdr>
                        <w:top w:val="none" w:sz="0" w:space="0" w:color="auto"/>
                        <w:left w:val="none" w:sz="0" w:space="0" w:color="auto"/>
                        <w:bottom w:val="none" w:sz="0" w:space="0" w:color="auto"/>
                        <w:right w:val="none" w:sz="0" w:space="0" w:color="auto"/>
                      </w:divBdr>
                    </w:div>
                  </w:divsChild>
                </w:div>
                <w:div w:id="312563129">
                  <w:marLeft w:val="0"/>
                  <w:marRight w:val="0"/>
                  <w:marTop w:val="0"/>
                  <w:marBottom w:val="225"/>
                  <w:divBdr>
                    <w:top w:val="none" w:sz="0" w:space="0" w:color="auto"/>
                    <w:left w:val="none" w:sz="0" w:space="0" w:color="auto"/>
                    <w:bottom w:val="none" w:sz="0" w:space="0" w:color="auto"/>
                    <w:right w:val="none" w:sz="0" w:space="0" w:color="auto"/>
                  </w:divBdr>
                  <w:divsChild>
                    <w:div w:id="880480061">
                      <w:marLeft w:val="0"/>
                      <w:marRight w:val="0"/>
                      <w:marTop w:val="0"/>
                      <w:marBottom w:val="225"/>
                      <w:divBdr>
                        <w:top w:val="none" w:sz="0" w:space="0" w:color="auto"/>
                        <w:left w:val="none" w:sz="0" w:space="0" w:color="auto"/>
                        <w:bottom w:val="none" w:sz="0" w:space="0" w:color="auto"/>
                        <w:right w:val="none" w:sz="0" w:space="0" w:color="auto"/>
                      </w:divBdr>
                    </w:div>
                  </w:divsChild>
                </w:div>
                <w:div w:id="1402362546">
                  <w:marLeft w:val="0"/>
                  <w:marRight w:val="0"/>
                  <w:marTop w:val="0"/>
                  <w:marBottom w:val="225"/>
                  <w:divBdr>
                    <w:top w:val="none" w:sz="0" w:space="0" w:color="auto"/>
                    <w:left w:val="none" w:sz="0" w:space="0" w:color="auto"/>
                    <w:bottom w:val="none" w:sz="0" w:space="0" w:color="auto"/>
                    <w:right w:val="none" w:sz="0" w:space="0" w:color="auto"/>
                  </w:divBdr>
                  <w:divsChild>
                    <w:div w:id="1498575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2836727">
          <w:marLeft w:val="0"/>
          <w:marRight w:val="0"/>
          <w:marTop w:val="0"/>
          <w:marBottom w:val="225"/>
          <w:divBdr>
            <w:top w:val="none" w:sz="0" w:space="0" w:color="auto"/>
            <w:left w:val="none" w:sz="0" w:space="0" w:color="auto"/>
            <w:bottom w:val="none" w:sz="0" w:space="0" w:color="auto"/>
            <w:right w:val="none" w:sz="0" w:space="0" w:color="auto"/>
          </w:divBdr>
          <w:divsChild>
            <w:div w:id="75901469">
              <w:marLeft w:val="0"/>
              <w:marRight w:val="0"/>
              <w:marTop w:val="0"/>
              <w:marBottom w:val="225"/>
              <w:divBdr>
                <w:top w:val="none" w:sz="0" w:space="0" w:color="auto"/>
                <w:left w:val="none" w:sz="0" w:space="0" w:color="auto"/>
                <w:bottom w:val="none" w:sz="0" w:space="0" w:color="auto"/>
                <w:right w:val="none" w:sz="0" w:space="0" w:color="auto"/>
              </w:divBdr>
              <w:divsChild>
                <w:div w:id="2138638255">
                  <w:marLeft w:val="0"/>
                  <w:marRight w:val="0"/>
                  <w:marTop w:val="0"/>
                  <w:marBottom w:val="225"/>
                  <w:divBdr>
                    <w:top w:val="none" w:sz="0" w:space="0" w:color="auto"/>
                    <w:left w:val="none" w:sz="0" w:space="0" w:color="auto"/>
                    <w:bottom w:val="none" w:sz="0" w:space="0" w:color="auto"/>
                    <w:right w:val="none" w:sz="0" w:space="0" w:color="auto"/>
                  </w:divBdr>
                  <w:divsChild>
                    <w:div w:id="2023242009">
                      <w:marLeft w:val="0"/>
                      <w:marRight w:val="0"/>
                      <w:marTop w:val="0"/>
                      <w:marBottom w:val="225"/>
                      <w:divBdr>
                        <w:top w:val="none" w:sz="0" w:space="0" w:color="auto"/>
                        <w:left w:val="none" w:sz="0" w:space="0" w:color="auto"/>
                        <w:bottom w:val="none" w:sz="0" w:space="0" w:color="auto"/>
                        <w:right w:val="none" w:sz="0" w:space="0" w:color="auto"/>
                      </w:divBdr>
                    </w:div>
                  </w:divsChild>
                </w:div>
                <w:div w:id="1422411324">
                  <w:marLeft w:val="0"/>
                  <w:marRight w:val="0"/>
                  <w:marTop w:val="0"/>
                  <w:marBottom w:val="225"/>
                  <w:divBdr>
                    <w:top w:val="none" w:sz="0" w:space="0" w:color="auto"/>
                    <w:left w:val="none" w:sz="0" w:space="0" w:color="auto"/>
                    <w:bottom w:val="none" w:sz="0" w:space="0" w:color="auto"/>
                    <w:right w:val="none" w:sz="0" w:space="0" w:color="auto"/>
                  </w:divBdr>
                  <w:divsChild>
                    <w:div w:id="1503276347">
                      <w:marLeft w:val="0"/>
                      <w:marRight w:val="0"/>
                      <w:marTop w:val="0"/>
                      <w:marBottom w:val="225"/>
                      <w:divBdr>
                        <w:top w:val="none" w:sz="0" w:space="0" w:color="auto"/>
                        <w:left w:val="none" w:sz="0" w:space="0" w:color="auto"/>
                        <w:bottom w:val="none" w:sz="0" w:space="0" w:color="auto"/>
                        <w:right w:val="none" w:sz="0" w:space="0" w:color="auto"/>
                      </w:divBdr>
                    </w:div>
                  </w:divsChild>
                </w:div>
                <w:div w:id="1314288761">
                  <w:marLeft w:val="0"/>
                  <w:marRight w:val="0"/>
                  <w:marTop w:val="0"/>
                  <w:marBottom w:val="225"/>
                  <w:divBdr>
                    <w:top w:val="none" w:sz="0" w:space="0" w:color="auto"/>
                    <w:left w:val="none" w:sz="0" w:space="0" w:color="auto"/>
                    <w:bottom w:val="none" w:sz="0" w:space="0" w:color="auto"/>
                    <w:right w:val="none" w:sz="0" w:space="0" w:color="auto"/>
                  </w:divBdr>
                  <w:divsChild>
                    <w:div w:id="372735000">
                      <w:marLeft w:val="0"/>
                      <w:marRight w:val="0"/>
                      <w:marTop w:val="0"/>
                      <w:marBottom w:val="225"/>
                      <w:divBdr>
                        <w:top w:val="none" w:sz="0" w:space="0" w:color="auto"/>
                        <w:left w:val="none" w:sz="0" w:space="0" w:color="auto"/>
                        <w:bottom w:val="none" w:sz="0" w:space="0" w:color="auto"/>
                        <w:right w:val="none" w:sz="0" w:space="0" w:color="auto"/>
                      </w:divBdr>
                    </w:div>
                  </w:divsChild>
                </w:div>
                <w:div w:id="1827548569">
                  <w:marLeft w:val="0"/>
                  <w:marRight w:val="0"/>
                  <w:marTop w:val="0"/>
                  <w:marBottom w:val="225"/>
                  <w:divBdr>
                    <w:top w:val="none" w:sz="0" w:space="0" w:color="auto"/>
                    <w:left w:val="none" w:sz="0" w:space="0" w:color="auto"/>
                    <w:bottom w:val="none" w:sz="0" w:space="0" w:color="auto"/>
                    <w:right w:val="none" w:sz="0" w:space="0" w:color="auto"/>
                  </w:divBdr>
                  <w:divsChild>
                    <w:div w:id="1742558820">
                      <w:marLeft w:val="0"/>
                      <w:marRight w:val="0"/>
                      <w:marTop w:val="0"/>
                      <w:marBottom w:val="225"/>
                      <w:divBdr>
                        <w:top w:val="none" w:sz="0" w:space="0" w:color="auto"/>
                        <w:left w:val="none" w:sz="0" w:space="0" w:color="auto"/>
                        <w:bottom w:val="none" w:sz="0" w:space="0" w:color="auto"/>
                        <w:right w:val="none" w:sz="0" w:space="0" w:color="auto"/>
                      </w:divBdr>
                    </w:div>
                  </w:divsChild>
                </w:div>
                <w:div w:id="863712157">
                  <w:marLeft w:val="0"/>
                  <w:marRight w:val="0"/>
                  <w:marTop w:val="0"/>
                  <w:marBottom w:val="225"/>
                  <w:divBdr>
                    <w:top w:val="none" w:sz="0" w:space="0" w:color="auto"/>
                    <w:left w:val="none" w:sz="0" w:space="0" w:color="auto"/>
                    <w:bottom w:val="none" w:sz="0" w:space="0" w:color="auto"/>
                    <w:right w:val="none" w:sz="0" w:space="0" w:color="auto"/>
                  </w:divBdr>
                  <w:divsChild>
                    <w:div w:id="1463377271">
                      <w:marLeft w:val="0"/>
                      <w:marRight w:val="0"/>
                      <w:marTop w:val="0"/>
                      <w:marBottom w:val="225"/>
                      <w:divBdr>
                        <w:top w:val="none" w:sz="0" w:space="0" w:color="auto"/>
                        <w:left w:val="none" w:sz="0" w:space="0" w:color="auto"/>
                        <w:bottom w:val="none" w:sz="0" w:space="0" w:color="auto"/>
                        <w:right w:val="none" w:sz="0" w:space="0" w:color="auto"/>
                      </w:divBdr>
                    </w:div>
                  </w:divsChild>
                </w:div>
                <w:div w:id="151026549">
                  <w:marLeft w:val="0"/>
                  <w:marRight w:val="0"/>
                  <w:marTop w:val="0"/>
                  <w:marBottom w:val="225"/>
                  <w:divBdr>
                    <w:top w:val="none" w:sz="0" w:space="0" w:color="auto"/>
                    <w:left w:val="none" w:sz="0" w:space="0" w:color="auto"/>
                    <w:bottom w:val="none" w:sz="0" w:space="0" w:color="auto"/>
                    <w:right w:val="none" w:sz="0" w:space="0" w:color="auto"/>
                  </w:divBdr>
                  <w:divsChild>
                    <w:div w:id="461926231">
                      <w:marLeft w:val="0"/>
                      <w:marRight w:val="0"/>
                      <w:marTop w:val="0"/>
                      <w:marBottom w:val="225"/>
                      <w:divBdr>
                        <w:top w:val="none" w:sz="0" w:space="0" w:color="auto"/>
                        <w:left w:val="none" w:sz="0" w:space="0" w:color="auto"/>
                        <w:bottom w:val="none" w:sz="0" w:space="0" w:color="auto"/>
                        <w:right w:val="none" w:sz="0" w:space="0" w:color="auto"/>
                      </w:divBdr>
                    </w:div>
                  </w:divsChild>
                </w:div>
                <w:div w:id="774250269">
                  <w:marLeft w:val="0"/>
                  <w:marRight w:val="0"/>
                  <w:marTop w:val="0"/>
                  <w:marBottom w:val="225"/>
                  <w:divBdr>
                    <w:top w:val="none" w:sz="0" w:space="0" w:color="auto"/>
                    <w:left w:val="none" w:sz="0" w:space="0" w:color="auto"/>
                    <w:bottom w:val="none" w:sz="0" w:space="0" w:color="auto"/>
                    <w:right w:val="none" w:sz="0" w:space="0" w:color="auto"/>
                  </w:divBdr>
                  <w:divsChild>
                    <w:div w:id="2003317665">
                      <w:marLeft w:val="0"/>
                      <w:marRight w:val="0"/>
                      <w:marTop w:val="0"/>
                      <w:marBottom w:val="225"/>
                      <w:divBdr>
                        <w:top w:val="none" w:sz="0" w:space="0" w:color="auto"/>
                        <w:left w:val="none" w:sz="0" w:space="0" w:color="auto"/>
                        <w:bottom w:val="none" w:sz="0" w:space="0" w:color="auto"/>
                        <w:right w:val="none" w:sz="0" w:space="0" w:color="auto"/>
                      </w:divBdr>
                    </w:div>
                  </w:divsChild>
                </w:div>
                <w:div w:id="1222133836">
                  <w:marLeft w:val="0"/>
                  <w:marRight w:val="0"/>
                  <w:marTop w:val="0"/>
                  <w:marBottom w:val="225"/>
                  <w:divBdr>
                    <w:top w:val="none" w:sz="0" w:space="0" w:color="auto"/>
                    <w:left w:val="none" w:sz="0" w:space="0" w:color="auto"/>
                    <w:bottom w:val="none" w:sz="0" w:space="0" w:color="auto"/>
                    <w:right w:val="none" w:sz="0" w:space="0" w:color="auto"/>
                  </w:divBdr>
                  <w:divsChild>
                    <w:div w:id="617877096">
                      <w:marLeft w:val="0"/>
                      <w:marRight w:val="0"/>
                      <w:marTop w:val="0"/>
                      <w:marBottom w:val="225"/>
                      <w:divBdr>
                        <w:top w:val="none" w:sz="0" w:space="0" w:color="auto"/>
                        <w:left w:val="none" w:sz="0" w:space="0" w:color="auto"/>
                        <w:bottom w:val="none" w:sz="0" w:space="0" w:color="auto"/>
                        <w:right w:val="none" w:sz="0" w:space="0" w:color="auto"/>
                      </w:divBdr>
                    </w:div>
                  </w:divsChild>
                </w:div>
                <w:div w:id="1283418425">
                  <w:marLeft w:val="0"/>
                  <w:marRight w:val="0"/>
                  <w:marTop w:val="0"/>
                  <w:marBottom w:val="225"/>
                  <w:divBdr>
                    <w:top w:val="none" w:sz="0" w:space="0" w:color="auto"/>
                    <w:left w:val="none" w:sz="0" w:space="0" w:color="auto"/>
                    <w:bottom w:val="none" w:sz="0" w:space="0" w:color="auto"/>
                    <w:right w:val="none" w:sz="0" w:space="0" w:color="auto"/>
                  </w:divBdr>
                  <w:divsChild>
                    <w:div w:id="6361783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99203649">
          <w:marLeft w:val="0"/>
          <w:marRight w:val="0"/>
          <w:marTop w:val="0"/>
          <w:marBottom w:val="225"/>
          <w:divBdr>
            <w:top w:val="none" w:sz="0" w:space="0" w:color="auto"/>
            <w:left w:val="none" w:sz="0" w:space="0" w:color="auto"/>
            <w:bottom w:val="none" w:sz="0" w:space="0" w:color="auto"/>
            <w:right w:val="none" w:sz="0" w:space="0" w:color="auto"/>
          </w:divBdr>
          <w:divsChild>
            <w:div w:id="261767004">
              <w:marLeft w:val="0"/>
              <w:marRight w:val="0"/>
              <w:marTop w:val="0"/>
              <w:marBottom w:val="225"/>
              <w:divBdr>
                <w:top w:val="none" w:sz="0" w:space="0" w:color="auto"/>
                <w:left w:val="none" w:sz="0" w:space="0" w:color="auto"/>
                <w:bottom w:val="none" w:sz="0" w:space="0" w:color="auto"/>
                <w:right w:val="none" w:sz="0" w:space="0" w:color="auto"/>
              </w:divBdr>
              <w:divsChild>
                <w:div w:id="1341161269">
                  <w:marLeft w:val="0"/>
                  <w:marRight w:val="0"/>
                  <w:marTop w:val="0"/>
                  <w:marBottom w:val="225"/>
                  <w:divBdr>
                    <w:top w:val="none" w:sz="0" w:space="0" w:color="auto"/>
                    <w:left w:val="none" w:sz="0" w:space="0" w:color="auto"/>
                    <w:bottom w:val="none" w:sz="0" w:space="0" w:color="auto"/>
                    <w:right w:val="none" w:sz="0" w:space="0" w:color="auto"/>
                  </w:divBdr>
                  <w:divsChild>
                    <w:div w:id="1851293413">
                      <w:marLeft w:val="0"/>
                      <w:marRight w:val="0"/>
                      <w:marTop w:val="0"/>
                      <w:marBottom w:val="225"/>
                      <w:divBdr>
                        <w:top w:val="none" w:sz="0" w:space="0" w:color="auto"/>
                        <w:left w:val="none" w:sz="0" w:space="0" w:color="auto"/>
                        <w:bottom w:val="none" w:sz="0" w:space="0" w:color="auto"/>
                        <w:right w:val="none" w:sz="0" w:space="0" w:color="auto"/>
                      </w:divBdr>
                    </w:div>
                  </w:divsChild>
                </w:div>
                <w:div w:id="1502964826">
                  <w:marLeft w:val="0"/>
                  <w:marRight w:val="0"/>
                  <w:marTop w:val="0"/>
                  <w:marBottom w:val="225"/>
                  <w:divBdr>
                    <w:top w:val="none" w:sz="0" w:space="0" w:color="auto"/>
                    <w:left w:val="none" w:sz="0" w:space="0" w:color="auto"/>
                    <w:bottom w:val="none" w:sz="0" w:space="0" w:color="auto"/>
                    <w:right w:val="none" w:sz="0" w:space="0" w:color="auto"/>
                  </w:divBdr>
                  <w:divsChild>
                    <w:div w:id="1108084669">
                      <w:marLeft w:val="0"/>
                      <w:marRight w:val="0"/>
                      <w:marTop w:val="0"/>
                      <w:marBottom w:val="225"/>
                      <w:divBdr>
                        <w:top w:val="none" w:sz="0" w:space="0" w:color="auto"/>
                        <w:left w:val="none" w:sz="0" w:space="0" w:color="auto"/>
                        <w:bottom w:val="none" w:sz="0" w:space="0" w:color="auto"/>
                        <w:right w:val="none" w:sz="0" w:space="0" w:color="auto"/>
                      </w:divBdr>
                    </w:div>
                  </w:divsChild>
                </w:div>
                <w:div w:id="1605730300">
                  <w:marLeft w:val="0"/>
                  <w:marRight w:val="0"/>
                  <w:marTop w:val="0"/>
                  <w:marBottom w:val="225"/>
                  <w:divBdr>
                    <w:top w:val="none" w:sz="0" w:space="0" w:color="auto"/>
                    <w:left w:val="none" w:sz="0" w:space="0" w:color="auto"/>
                    <w:bottom w:val="none" w:sz="0" w:space="0" w:color="auto"/>
                    <w:right w:val="none" w:sz="0" w:space="0" w:color="auto"/>
                  </w:divBdr>
                  <w:divsChild>
                    <w:div w:id="1654138084">
                      <w:marLeft w:val="0"/>
                      <w:marRight w:val="0"/>
                      <w:marTop w:val="0"/>
                      <w:marBottom w:val="225"/>
                      <w:divBdr>
                        <w:top w:val="none" w:sz="0" w:space="0" w:color="auto"/>
                        <w:left w:val="none" w:sz="0" w:space="0" w:color="auto"/>
                        <w:bottom w:val="none" w:sz="0" w:space="0" w:color="auto"/>
                        <w:right w:val="none" w:sz="0" w:space="0" w:color="auto"/>
                      </w:divBdr>
                    </w:div>
                  </w:divsChild>
                </w:div>
                <w:div w:id="1179076670">
                  <w:marLeft w:val="0"/>
                  <w:marRight w:val="0"/>
                  <w:marTop w:val="0"/>
                  <w:marBottom w:val="225"/>
                  <w:divBdr>
                    <w:top w:val="none" w:sz="0" w:space="0" w:color="auto"/>
                    <w:left w:val="none" w:sz="0" w:space="0" w:color="auto"/>
                    <w:bottom w:val="none" w:sz="0" w:space="0" w:color="auto"/>
                    <w:right w:val="none" w:sz="0" w:space="0" w:color="auto"/>
                  </w:divBdr>
                  <w:divsChild>
                    <w:div w:id="2077317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58854684">
          <w:marLeft w:val="0"/>
          <w:marRight w:val="0"/>
          <w:marTop w:val="0"/>
          <w:marBottom w:val="225"/>
          <w:divBdr>
            <w:top w:val="none" w:sz="0" w:space="0" w:color="auto"/>
            <w:left w:val="none" w:sz="0" w:space="0" w:color="auto"/>
            <w:bottom w:val="none" w:sz="0" w:space="0" w:color="auto"/>
            <w:right w:val="none" w:sz="0" w:space="0" w:color="auto"/>
          </w:divBdr>
          <w:divsChild>
            <w:div w:id="1511331623">
              <w:marLeft w:val="0"/>
              <w:marRight w:val="0"/>
              <w:marTop w:val="0"/>
              <w:marBottom w:val="225"/>
              <w:divBdr>
                <w:top w:val="none" w:sz="0" w:space="0" w:color="auto"/>
                <w:left w:val="none" w:sz="0" w:space="0" w:color="auto"/>
                <w:bottom w:val="none" w:sz="0" w:space="0" w:color="auto"/>
                <w:right w:val="none" w:sz="0" w:space="0" w:color="auto"/>
              </w:divBdr>
              <w:divsChild>
                <w:div w:id="498737197">
                  <w:marLeft w:val="0"/>
                  <w:marRight w:val="0"/>
                  <w:marTop w:val="0"/>
                  <w:marBottom w:val="225"/>
                  <w:divBdr>
                    <w:top w:val="none" w:sz="0" w:space="0" w:color="auto"/>
                    <w:left w:val="none" w:sz="0" w:space="0" w:color="auto"/>
                    <w:bottom w:val="none" w:sz="0" w:space="0" w:color="auto"/>
                    <w:right w:val="none" w:sz="0" w:space="0" w:color="auto"/>
                  </w:divBdr>
                  <w:divsChild>
                    <w:div w:id="591745888">
                      <w:marLeft w:val="0"/>
                      <w:marRight w:val="0"/>
                      <w:marTop w:val="0"/>
                      <w:marBottom w:val="225"/>
                      <w:divBdr>
                        <w:top w:val="none" w:sz="0" w:space="0" w:color="auto"/>
                        <w:left w:val="none" w:sz="0" w:space="0" w:color="auto"/>
                        <w:bottom w:val="none" w:sz="0" w:space="0" w:color="auto"/>
                        <w:right w:val="none" w:sz="0" w:space="0" w:color="auto"/>
                      </w:divBdr>
                    </w:div>
                  </w:divsChild>
                </w:div>
                <w:div w:id="1812401046">
                  <w:marLeft w:val="0"/>
                  <w:marRight w:val="0"/>
                  <w:marTop w:val="0"/>
                  <w:marBottom w:val="225"/>
                  <w:divBdr>
                    <w:top w:val="none" w:sz="0" w:space="0" w:color="auto"/>
                    <w:left w:val="none" w:sz="0" w:space="0" w:color="auto"/>
                    <w:bottom w:val="none" w:sz="0" w:space="0" w:color="auto"/>
                    <w:right w:val="none" w:sz="0" w:space="0" w:color="auto"/>
                  </w:divBdr>
                  <w:divsChild>
                    <w:div w:id="2092970567">
                      <w:marLeft w:val="0"/>
                      <w:marRight w:val="0"/>
                      <w:marTop w:val="0"/>
                      <w:marBottom w:val="225"/>
                      <w:divBdr>
                        <w:top w:val="none" w:sz="0" w:space="0" w:color="auto"/>
                        <w:left w:val="none" w:sz="0" w:space="0" w:color="auto"/>
                        <w:bottom w:val="none" w:sz="0" w:space="0" w:color="auto"/>
                        <w:right w:val="none" w:sz="0" w:space="0" w:color="auto"/>
                      </w:divBdr>
                    </w:div>
                  </w:divsChild>
                </w:div>
                <w:div w:id="1932929189">
                  <w:marLeft w:val="0"/>
                  <w:marRight w:val="0"/>
                  <w:marTop w:val="0"/>
                  <w:marBottom w:val="225"/>
                  <w:divBdr>
                    <w:top w:val="none" w:sz="0" w:space="0" w:color="auto"/>
                    <w:left w:val="none" w:sz="0" w:space="0" w:color="auto"/>
                    <w:bottom w:val="none" w:sz="0" w:space="0" w:color="auto"/>
                    <w:right w:val="none" w:sz="0" w:space="0" w:color="auto"/>
                  </w:divBdr>
                  <w:divsChild>
                    <w:div w:id="1930574621">
                      <w:marLeft w:val="0"/>
                      <w:marRight w:val="0"/>
                      <w:marTop w:val="0"/>
                      <w:marBottom w:val="225"/>
                      <w:divBdr>
                        <w:top w:val="none" w:sz="0" w:space="0" w:color="auto"/>
                        <w:left w:val="none" w:sz="0" w:space="0" w:color="auto"/>
                        <w:bottom w:val="none" w:sz="0" w:space="0" w:color="auto"/>
                        <w:right w:val="none" w:sz="0" w:space="0" w:color="auto"/>
                      </w:divBdr>
                    </w:div>
                  </w:divsChild>
                </w:div>
                <w:div w:id="1031491477">
                  <w:marLeft w:val="0"/>
                  <w:marRight w:val="0"/>
                  <w:marTop w:val="0"/>
                  <w:marBottom w:val="225"/>
                  <w:divBdr>
                    <w:top w:val="none" w:sz="0" w:space="0" w:color="auto"/>
                    <w:left w:val="none" w:sz="0" w:space="0" w:color="auto"/>
                    <w:bottom w:val="none" w:sz="0" w:space="0" w:color="auto"/>
                    <w:right w:val="none" w:sz="0" w:space="0" w:color="auto"/>
                  </w:divBdr>
                  <w:divsChild>
                    <w:div w:id="1343433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2408</Words>
  <Characters>13247</Characters>
  <Application>Microsoft Macintosh Word</Application>
  <DocSecurity>0</DocSecurity>
  <Lines>110</Lines>
  <Paragraphs>31</Paragraphs>
  <ScaleCrop>false</ScaleCrop>
  <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 Visschers</dc:creator>
  <cp:keywords/>
  <dc:description/>
  <cp:lastModifiedBy>Daya Visschers</cp:lastModifiedBy>
  <cp:revision>1</cp:revision>
  <dcterms:created xsi:type="dcterms:W3CDTF">2020-05-05T08:17:00Z</dcterms:created>
  <dcterms:modified xsi:type="dcterms:W3CDTF">2020-05-05T08:18:00Z</dcterms:modified>
</cp:coreProperties>
</file>